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B4E56" w14:textId="76927C4B" w:rsidR="00650D17" w:rsidRDefault="00D13004">
      <w:pPr>
        <w:spacing w:after="0"/>
      </w:pPr>
      <w:r>
        <w:rPr>
          <w:noProof/>
          <w:lang w:eastAsia="ro-RO"/>
        </w:rPr>
        <w:drawing>
          <wp:inline distT="0" distB="0" distL="0" distR="0" wp14:anchorId="7CDEEFB6" wp14:editId="6CB7445A">
            <wp:extent cx="5732145" cy="619125"/>
            <wp:effectExtent l="0" t="0" r="0" b="0"/>
            <wp:docPr id="17420987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098721" name="Picture 174209872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color w:val="000000"/>
        </w:rPr>
        <w:t xml:space="preserve">ANEXA 2 - </w:t>
      </w:r>
      <w:r w:rsidR="00000000">
        <w:rPr>
          <w:b/>
          <w:color w:val="000000"/>
        </w:rPr>
        <w:t xml:space="preserve">Norme Metodologice din 2024 pentru înmatricularea persoanelor care nu </w:t>
      </w:r>
      <w:proofErr w:type="spellStart"/>
      <w:r w:rsidR="00000000">
        <w:rPr>
          <w:b/>
          <w:color w:val="000000"/>
        </w:rPr>
        <w:t>deţin</w:t>
      </w:r>
      <w:proofErr w:type="spellEnd"/>
      <w:r w:rsidR="00000000">
        <w:rPr>
          <w:b/>
          <w:color w:val="000000"/>
        </w:rPr>
        <w:t xml:space="preserve"> un cod numeric personal</w:t>
      </w:r>
      <w:r w:rsidR="00000000">
        <w:br/>
      </w:r>
      <w:r w:rsidR="00000000">
        <w:br/>
      </w:r>
    </w:p>
    <w:p w14:paraId="27F8F629" w14:textId="77777777" w:rsidR="00650D17" w:rsidRDefault="00000000">
      <w:pPr>
        <w:pStyle w:val="NormalStyle"/>
      </w:pPr>
      <w:r>
        <w:t>Norme Metodologice din 2024 din 2024.08.12</w:t>
      </w:r>
    </w:p>
    <w:p w14:paraId="15085039" w14:textId="77777777" w:rsidR="00650D17" w:rsidRDefault="00000000">
      <w:pPr>
        <w:pStyle w:val="NormalStyle"/>
      </w:pPr>
      <w:r>
        <w:t xml:space="preserve">Status: Acte în vigoare </w:t>
      </w:r>
    </w:p>
    <w:p w14:paraId="7AFA5F90" w14:textId="77777777" w:rsidR="00650D17" w:rsidRDefault="00000000">
      <w:pPr>
        <w:pStyle w:val="NormalStyle"/>
      </w:pPr>
      <w:r>
        <w:t xml:space="preserve">Versiune de la: 1 Septembrie 2024 </w:t>
      </w:r>
    </w:p>
    <w:p w14:paraId="723114BD" w14:textId="77777777" w:rsidR="00650D17" w:rsidRDefault="00000000">
      <w:pPr>
        <w:spacing w:after="0"/>
      </w:pPr>
      <w:r>
        <w:br/>
      </w:r>
    </w:p>
    <w:p w14:paraId="5FF5998F" w14:textId="77777777" w:rsidR="00650D17" w:rsidRDefault="00000000">
      <w:pPr>
        <w:spacing w:after="0"/>
      </w:pPr>
      <w:r>
        <w:rPr>
          <w:b/>
          <w:color w:val="000000"/>
        </w:rPr>
        <w:t>Intră în vigoare:</w:t>
      </w:r>
    </w:p>
    <w:p w14:paraId="6C10E960" w14:textId="77777777" w:rsidR="00650D17" w:rsidRDefault="00000000">
      <w:pPr>
        <w:spacing w:after="150"/>
      </w:pPr>
      <w:r>
        <w:rPr>
          <w:color w:val="000000"/>
        </w:rPr>
        <w:t>1 Septembrie 2024 An</w:t>
      </w:r>
    </w:p>
    <w:p w14:paraId="5FD5ED54" w14:textId="77777777" w:rsidR="00650D17" w:rsidRDefault="00650D17">
      <w:pPr>
        <w:spacing w:after="0"/>
      </w:pPr>
    </w:p>
    <w:p w14:paraId="2CFE8742" w14:textId="77777777" w:rsidR="00650D17" w:rsidRDefault="00650D17">
      <w:pPr>
        <w:numPr>
          <w:ilvl w:val="0"/>
          <w:numId w:val="1"/>
        </w:numPr>
        <w:spacing w:after="0"/>
      </w:pPr>
    </w:p>
    <w:p w14:paraId="3B97BD5A" w14:textId="77777777" w:rsidR="00650D17" w:rsidRDefault="00000000">
      <w:pPr>
        <w:spacing w:after="0"/>
      </w:pPr>
      <w:r>
        <w:br/>
      </w:r>
    </w:p>
    <w:p w14:paraId="4747FF62" w14:textId="77777777" w:rsidR="00650D17" w:rsidRDefault="00000000">
      <w:pPr>
        <w:spacing w:before="146" w:after="0"/>
        <w:jc w:val="center"/>
      </w:pPr>
      <w:r>
        <w:rPr>
          <w:b/>
          <w:color w:val="000000"/>
        </w:rPr>
        <w:t xml:space="preserve">Norme Metodologice din 2024 pentru înmatricularea persoanelor care nu </w:t>
      </w:r>
      <w:proofErr w:type="spellStart"/>
      <w:r>
        <w:rPr>
          <w:b/>
          <w:color w:val="000000"/>
        </w:rPr>
        <w:t>deţin</w:t>
      </w:r>
      <w:proofErr w:type="spellEnd"/>
      <w:r>
        <w:rPr>
          <w:b/>
          <w:color w:val="000000"/>
        </w:rPr>
        <w:t xml:space="preserve"> un cod numeric personal</w:t>
      </w:r>
    </w:p>
    <w:p w14:paraId="301D3CB4" w14:textId="77777777" w:rsidR="00650D17" w:rsidRDefault="00000000">
      <w:pPr>
        <w:spacing w:before="80" w:after="0"/>
        <w:jc w:val="center"/>
      </w:pPr>
      <w:r>
        <w:rPr>
          <w:color w:val="000000"/>
        </w:rPr>
        <w:t>Dată act: 6-aug-2024</w:t>
      </w:r>
    </w:p>
    <w:p w14:paraId="6CAE80A8" w14:textId="77777777" w:rsidR="00650D17" w:rsidRDefault="00000000">
      <w:pPr>
        <w:spacing w:after="0"/>
        <w:jc w:val="center"/>
      </w:pPr>
      <w:r>
        <w:rPr>
          <w:b/>
          <w:color w:val="000000"/>
        </w:rPr>
        <w:t xml:space="preserve">Emitent: Ministerul </w:t>
      </w:r>
      <w:proofErr w:type="spellStart"/>
      <w:r>
        <w:rPr>
          <w:b/>
          <w:color w:val="000000"/>
        </w:rPr>
        <w:t>Educatiei</w:t>
      </w:r>
      <w:proofErr w:type="spellEnd"/>
    </w:p>
    <w:p w14:paraId="7D8AA0DE" w14:textId="77777777" w:rsidR="00650D17" w:rsidRDefault="00650D17">
      <w:pPr>
        <w:spacing w:before="80" w:after="240"/>
        <w:jc w:val="center"/>
      </w:pPr>
    </w:p>
    <w:p w14:paraId="4A4A5DF5" w14:textId="77777777" w:rsidR="00650D17" w:rsidRDefault="00000000">
      <w:pPr>
        <w:spacing w:before="80" w:after="0"/>
      </w:pPr>
      <w:r>
        <w:rPr>
          <w:b/>
          <w:color w:val="000000"/>
        </w:rPr>
        <w:t xml:space="preserve">Art. 1 </w:t>
      </w:r>
    </w:p>
    <w:p w14:paraId="22035CD8" w14:textId="77777777" w:rsidR="00650D17" w:rsidRDefault="00000000">
      <w:pPr>
        <w:spacing w:after="0"/>
      </w:pPr>
      <w:r>
        <w:rPr>
          <w:color w:val="000000"/>
        </w:rPr>
        <w:t xml:space="preserve">(1)Părintele/reprezentantul legal al unei persoane minore care nu </w:t>
      </w:r>
      <w:proofErr w:type="spellStart"/>
      <w:r>
        <w:rPr>
          <w:color w:val="000000"/>
        </w:rPr>
        <w:t>deţine</w:t>
      </w:r>
      <w:proofErr w:type="spellEnd"/>
      <w:r>
        <w:rPr>
          <w:color w:val="000000"/>
        </w:rPr>
        <w:t xml:space="preserve"> un cod numeric personal, întrucât nu este înregistrată în registrele de stare civilă române, poate solicita înscrierea acesteia într-o unitate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preuniversitar.</w:t>
      </w:r>
    </w:p>
    <w:p w14:paraId="760D7FF7" w14:textId="77777777" w:rsidR="00650D17" w:rsidRDefault="00000000">
      <w:pPr>
        <w:spacing w:before="26" w:after="0"/>
      </w:pPr>
      <w:r>
        <w:rPr>
          <w:color w:val="000000"/>
        </w:rPr>
        <w:t xml:space="preserve">(2)Unitatea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care </w:t>
      </w:r>
      <w:proofErr w:type="spellStart"/>
      <w:r>
        <w:rPr>
          <w:color w:val="000000"/>
        </w:rPr>
        <w:t>primeşte</w:t>
      </w:r>
      <w:proofErr w:type="spellEnd"/>
      <w:r>
        <w:rPr>
          <w:color w:val="000000"/>
        </w:rPr>
        <w:t xml:space="preserve"> solicitarea de înscriere a persoanei prevăzute la alin. (1) are </w:t>
      </w:r>
      <w:proofErr w:type="spellStart"/>
      <w:r>
        <w:rPr>
          <w:color w:val="000000"/>
        </w:rPr>
        <w:t>obligaţia</w:t>
      </w:r>
      <w:proofErr w:type="spellEnd"/>
      <w:r>
        <w:rPr>
          <w:color w:val="000000"/>
        </w:rPr>
        <w:t xml:space="preserve"> de a proceda la înscrierea acesteia în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general obligatoriu, conform Calendarului anual de înscriere a copiilor în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primar.</w:t>
      </w:r>
    </w:p>
    <w:p w14:paraId="7EF31B17" w14:textId="77777777" w:rsidR="00650D17" w:rsidRDefault="00000000">
      <w:pPr>
        <w:spacing w:before="26" w:after="0"/>
      </w:pPr>
      <w:r>
        <w:rPr>
          <w:color w:val="000000"/>
        </w:rPr>
        <w:t xml:space="preserve">(3)Înscrierea în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alin. (2) se face în baza datelor de identificare declarate de părinte sau de reprezentatul legal al persoanei minore.</w:t>
      </w:r>
    </w:p>
    <w:p w14:paraId="4F634501" w14:textId="77777777" w:rsidR="00650D17" w:rsidRDefault="00000000">
      <w:pPr>
        <w:spacing w:before="26" w:after="0"/>
      </w:pPr>
      <w:r>
        <w:rPr>
          <w:color w:val="000000"/>
        </w:rPr>
        <w:t xml:space="preserve">(4)În sensul alin. (3), prin date de identificare se </w:t>
      </w:r>
      <w:proofErr w:type="spellStart"/>
      <w:r>
        <w:rPr>
          <w:color w:val="000000"/>
        </w:rPr>
        <w:t>înţelege</w:t>
      </w:r>
      <w:proofErr w:type="spellEnd"/>
      <w:r>
        <w:rPr>
          <w:color w:val="000000"/>
        </w:rPr>
        <w:t xml:space="preserve">: numele de familie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prenumele, data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locul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 xml:space="preserve"> declarate ale persoanei minore pentru care se solicită înscrierea, numele de familie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prenumele </w:t>
      </w:r>
      <w:proofErr w:type="spellStart"/>
      <w:r>
        <w:rPr>
          <w:color w:val="000000"/>
        </w:rPr>
        <w:t>părinţilor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reprezentanţilor</w:t>
      </w:r>
      <w:proofErr w:type="spellEnd"/>
      <w:r>
        <w:rPr>
          <w:color w:val="000000"/>
        </w:rPr>
        <w:t xml:space="preserve"> legali sau, după caz, numele de familie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prenumele reprezentantului legal,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domiciliul minorului stabilit conform </w:t>
      </w:r>
      <w:proofErr w:type="spellStart"/>
      <w:r>
        <w:rPr>
          <w:color w:val="000000"/>
        </w:rPr>
        <w:t>dispoziţiilor</w:t>
      </w:r>
      <w:proofErr w:type="spellEnd"/>
      <w:r>
        <w:rPr>
          <w:color w:val="000000"/>
        </w:rPr>
        <w:t xml:space="preserve"> art. 27 alin. (2)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(4) din </w:t>
      </w:r>
      <w:proofErr w:type="spellStart"/>
      <w:r>
        <w:rPr>
          <w:color w:val="000000"/>
        </w:rPr>
        <w:t>Ordonanţa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urgenţă</w:t>
      </w:r>
      <w:proofErr w:type="spellEnd"/>
      <w:r>
        <w:rPr>
          <w:color w:val="000000"/>
        </w:rPr>
        <w:t xml:space="preserve"> a Guvernului nr. </w:t>
      </w:r>
      <w:r>
        <w:rPr>
          <w:color w:val="1B1B1B"/>
        </w:rPr>
        <w:t>97/2005</w:t>
      </w:r>
      <w:r>
        <w:rPr>
          <w:color w:val="000000"/>
        </w:rPr>
        <w:t xml:space="preserve"> privind </w:t>
      </w:r>
      <w:proofErr w:type="spellStart"/>
      <w:r>
        <w:rPr>
          <w:color w:val="000000"/>
        </w:rPr>
        <w:t>evidenţa</w:t>
      </w:r>
      <w:proofErr w:type="spellEnd"/>
      <w:r>
        <w:rPr>
          <w:color w:val="000000"/>
        </w:rPr>
        <w:t xml:space="preserve">, domiciliul, </w:t>
      </w:r>
      <w:proofErr w:type="spellStart"/>
      <w:r>
        <w:rPr>
          <w:color w:val="000000"/>
        </w:rPr>
        <w:t>reşedinţa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actele de identitate ale </w:t>
      </w:r>
      <w:proofErr w:type="spellStart"/>
      <w:r>
        <w:rPr>
          <w:color w:val="000000"/>
        </w:rPr>
        <w:t>cetăţenilor</w:t>
      </w:r>
      <w:proofErr w:type="spellEnd"/>
      <w:r>
        <w:rPr>
          <w:color w:val="000000"/>
        </w:rPr>
        <w:t xml:space="preserve"> români, republicată, cu modificările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completările ulterioare.</w:t>
      </w:r>
    </w:p>
    <w:p w14:paraId="2E5B16C0" w14:textId="77777777" w:rsidR="00650D17" w:rsidRDefault="00000000">
      <w:pPr>
        <w:spacing w:before="80" w:after="0"/>
      </w:pPr>
      <w:r>
        <w:rPr>
          <w:b/>
          <w:color w:val="000000"/>
        </w:rPr>
        <w:t xml:space="preserve">Art. 2 </w:t>
      </w:r>
    </w:p>
    <w:p w14:paraId="77847FFD" w14:textId="77777777" w:rsidR="00650D17" w:rsidRDefault="00000000">
      <w:pPr>
        <w:spacing w:after="0"/>
      </w:pPr>
      <w:r>
        <w:rPr>
          <w:color w:val="000000"/>
        </w:rPr>
        <w:lastRenderedPageBreak/>
        <w:t xml:space="preserve">(1)După primirea solicitării,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informează, în scris, serviciul public de </w:t>
      </w:r>
      <w:proofErr w:type="spellStart"/>
      <w:r>
        <w:rPr>
          <w:color w:val="000000"/>
        </w:rPr>
        <w:t>asistenţă</w:t>
      </w:r>
      <w:proofErr w:type="spellEnd"/>
      <w:r>
        <w:rPr>
          <w:color w:val="000000"/>
        </w:rPr>
        <w:t xml:space="preserve"> socială din cadrul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administrativ-teritoriale pe raza căreia </w:t>
      </w:r>
      <w:proofErr w:type="spellStart"/>
      <w:r>
        <w:rPr>
          <w:color w:val="000000"/>
        </w:rPr>
        <w:t>îşi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desfăşoară</w:t>
      </w:r>
      <w:proofErr w:type="spellEnd"/>
      <w:r>
        <w:rPr>
          <w:color w:val="000000"/>
        </w:rPr>
        <w:t xml:space="preserve"> activitatea cu privire la </w:t>
      </w:r>
      <w:proofErr w:type="spellStart"/>
      <w:r>
        <w:rPr>
          <w:color w:val="000000"/>
        </w:rPr>
        <w:t>situaţia</w:t>
      </w:r>
      <w:proofErr w:type="spellEnd"/>
      <w:r>
        <w:rPr>
          <w:color w:val="000000"/>
        </w:rPr>
        <w:t xml:space="preserve"> persoanei pentru care s-a solicitat înscrierea în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preuniversitar în </w:t>
      </w:r>
      <w:proofErr w:type="spellStart"/>
      <w:r>
        <w:rPr>
          <w:color w:val="000000"/>
        </w:rPr>
        <w:t>condiţiile</w:t>
      </w:r>
      <w:proofErr w:type="spellEnd"/>
      <w:r>
        <w:rPr>
          <w:color w:val="000000"/>
        </w:rPr>
        <w:t xml:space="preserve"> art. 1 alin. (1), în vederea efectuării demersurilor necesare înregistrării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 xml:space="preserve"> respectivei persoane în registrele de stare civilă române.</w:t>
      </w:r>
    </w:p>
    <w:p w14:paraId="312F0E9D" w14:textId="77777777" w:rsidR="00650D17" w:rsidRDefault="00000000">
      <w:pPr>
        <w:spacing w:before="26" w:after="0"/>
      </w:pPr>
      <w:r>
        <w:rPr>
          <w:color w:val="000000"/>
        </w:rPr>
        <w:t xml:space="preserve">(2)Cererea de înregistrare a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 xml:space="preserve"> se depune la serviciul public comunitar local de </w:t>
      </w:r>
      <w:proofErr w:type="spellStart"/>
      <w:r>
        <w:rPr>
          <w:color w:val="000000"/>
        </w:rPr>
        <w:t>evidenţă</w:t>
      </w:r>
      <w:proofErr w:type="spellEnd"/>
      <w:r>
        <w:rPr>
          <w:color w:val="000000"/>
        </w:rPr>
        <w:t xml:space="preserve"> a persoanelor/primăria competentă să înregistreze </w:t>
      </w:r>
      <w:proofErr w:type="spellStart"/>
      <w:r>
        <w:rPr>
          <w:color w:val="000000"/>
        </w:rPr>
        <w:t>naşterea</w:t>
      </w:r>
      <w:proofErr w:type="spellEnd"/>
      <w:r>
        <w:rPr>
          <w:color w:val="000000"/>
        </w:rPr>
        <w:t xml:space="preserve">, potrivit locului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>.</w:t>
      </w:r>
    </w:p>
    <w:p w14:paraId="755060B1" w14:textId="77777777" w:rsidR="00650D17" w:rsidRDefault="00000000">
      <w:pPr>
        <w:spacing w:before="26" w:after="0"/>
      </w:pPr>
      <w:r>
        <w:rPr>
          <w:color w:val="000000"/>
        </w:rPr>
        <w:t xml:space="preserve">(3)Cererea de înregistrare a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 xml:space="preserve"> se poate depune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la serviciul public comunitar local de </w:t>
      </w:r>
      <w:proofErr w:type="spellStart"/>
      <w:r>
        <w:rPr>
          <w:color w:val="000000"/>
        </w:rPr>
        <w:t>evidenţă</w:t>
      </w:r>
      <w:proofErr w:type="spellEnd"/>
      <w:r>
        <w:rPr>
          <w:color w:val="000000"/>
        </w:rPr>
        <w:t xml:space="preserve"> a persoanelor/primăria în raza căreia are domiciliul unul dintre </w:t>
      </w:r>
      <w:proofErr w:type="spellStart"/>
      <w:r>
        <w:rPr>
          <w:color w:val="000000"/>
        </w:rPr>
        <w:t>părinţi</w:t>
      </w:r>
      <w:proofErr w:type="spellEnd"/>
      <w:r>
        <w:rPr>
          <w:color w:val="000000"/>
        </w:rPr>
        <w:t xml:space="preserve">/reprezentantul legal, </w:t>
      </w:r>
      <w:proofErr w:type="spellStart"/>
      <w:r>
        <w:rPr>
          <w:color w:val="000000"/>
        </w:rPr>
        <w:t>situaţie</w:t>
      </w:r>
      <w:proofErr w:type="spellEnd"/>
      <w:r>
        <w:rPr>
          <w:color w:val="000000"/>
        </w:rPr>
        <w:t xml:space="preserve"> în care cererea împreună cu toate verificările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documentele necesare înregistrării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 xml:space="preserve"> se transmit, în original, </w:t>
      </w:r>
      <w:proofErr w:type="spellStart"/>
      <w:r>
        <w:rPr>
          <w:color w:val="000000"/>
        </w:rPr>
        <w:t>entităţilor</w:t>
      </w:r>
      <w:proofErr w:type="spellEnd"/>
      <w:r>
        <w:rPr>
          <w:color w:val="000000"/>
        </w:rPr>
        <w:t xml:space="preserve"> prevăzute la alin. (2).</w:t>
      </w:r>
    </w:p>
    <w:p w14:paraId="279A6754" w14:textId="77777777" w:rsidR="00650D17" w:rsidRDefault="00000000">
      <w:pPr>
        <w:spacing w:before="80" w:after="0"/>
      </w:pPr>
      <w:r>
        <w:rPr>
          <w:b/>
          <w:color w:val="000000"/>
        </w:rPr>
        <w:t xml:space="preserve">Art. 3 </w:t>
      </w:r>
    </w:p>
    <w:p w14:paraId="697AD343" w14:textId="77777777" w:rsidR="00650D17" w:rsidRDefault="00000000">
      <w:pPr>
        <w:spacing w:after="0"/>
      </w:pPr>
      <w:r>
        <w:rPr>
          <w:color w:val="000000"/>
        </w:rPr>
        <w:t xml:space="preserve">(1)Înregistrarea </w:t>
      </w:r>
      <w:proofErr w:type="spellStart"/>
      <w:r>
        <w:rPr>
          <w:color w:val="000000"/>
        </w:rPr>
        <w:t>naşterii</w:t>
      </w:r>
      <w:proofErr w:type="spellEnd"/>
      <w:r>
        <w:rPr>
          <w:color w:val="000000"/>
        </w:rPr>
        <w:t xml:space="preserve"> se face cu respectarea </w:t>
      </w:r>
      <w:proofErr w:type="spellStart"/>
      <w:r>
        <w:rPr>
          <w:color w:val="000000"/>
        </w:rPr>
        <w:t>dispoziţiilor</w:t>
      </w:r>
      <w:proofErr w:type="spellEnd"/>
      <w:r>
        <w:rPr>
          <w:color w:val="000000"/>
        </w:rPr>
        <w:t xml:space="preserve"> art. 14 - 23 din Legea nr. </w:t>
      </w:r>
      <w:r>
        <w:rPr>
          <w:color w:val="1B1B1B"/>
        </w:rPr>
        <w:t>119/1996</w:t>
      </w:r>
      <w:r>
        <w:rPr>
          <w:color w:val="000000"/>
        </w:rPr>
        <w:t xml:space="preserve"> cu privire la actele de stare civilă, republicată, cu modificările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completările ulterioare.</w:t>
      </w:r>
    </w:p>
    <w:p w14:paraId="280791B3" w14:textId="77777777" w:rsidR="00650D17" w:rsidRDefault="00000000">
      <w:pPr>
        <w:spacing w:before="26" w:after="0"/>
      </w:pPr>
      <w:r>
        <w:rPr>
          <w:color w:val="000000"/>
        </w:rPr>
        <w:t xml:space="preserve">(2)În </w:t>
      </w:r>
      <w:proofErr w:type="spellStart"/>
      <w:r>
        <w:rPr>
          <w:color w:val="000000"/>
        </w:rPr>
        <w:t>situaţia</w:t>
      </w:r>
      <w:proofErr w:type="spellEnd"/>
      <w:r>
        <w:rPr>
          <w:color w:val="000000"/>
        </w:rPr>
        <w:t xml:space="preserve"> în care </w:t>
      </w:r>
      <w:proofErr w:type="spellStart"/>
      <w:r>
        <w:rPr>
          <w:color w:val="000000"/>
        </w:rPr>
        <w:t>naşterea</w:t>
      </w:r>
      <w:proofErr w:type="spellEnd"/>
      <w:r>
        <w:rPr>
          <w:color w:val="000000"/>
        </w:rPr>
        <w:t xml:space="preserve"> s-a produs în străinătate, însă certificatul de </w:t>
      </w:r>
      <w:proofErr w:type="spellStart"/>
      <w:r>
        <w:rPr>
          <w:color w:val="000000"/>
        </w:rPr>
        <w:t>naştere</w:t>
      </w:r>
      <w:proofErr w:type="spellEnd"/>
      <w:r>
        <w:rPr>
          <w:color w:val="000000"/>
        </w:rPr>
        <w:t xml:space="preserve"> emis de către </w:t>
      </w:r>
      <w:proofErr w:type="spellStart"/>
      <w:r>
        <w:rPr>
          <w:color w:val="000000"/>
        </w:rPr>
        <w:t>autorităţile</w:t>
      </w:r>
      <w:proofErr w:type="spellEnd"/>
      <w:r>
        <w:rPr>
          <w:color w:val="000000"/>
        </w:rPr>
        <w:t xml:space="preserve"> străine nu a fost înscris sau transcris în registrele de stare civilă române, se aplică </w:t>
      </w:r>
      <w:proofErr w:type="spellStart"/>
      <w:r>
        <w:rPr>
          <w:color w:val="000000"/>
        </w:rPr>
        <w:t>dispoziţiile</w:t>
      </w:r>
      <w:proofErr w:type="spellEnd"/>
      <w:r>
        <w:rPr>
          <w:color w:val="000000"/>
        </w:rPr>
        <w:t xml:space="preserve"> art. 40 - 42 din legea nr. </w:t>
      </w:r>
      <w:r>
        <w:rPr>
          <w:color w:val="1B1B1B"/>
        </w:rPr>
        <w:t>119/1996</w:t>
      </w:r>
      <w:r>
        <w:rPr>
          <w:color w:val="000000"/>
        </w:rPr>
        <w:t xml:space="preserve">, republicată, cu modificările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completările ulterioare.</w:t>
      </w:r>
    </w:p>
    <w:p w14:paraId="456D4A22" w14:textId="77777777" w:rsidR="00650D17" w:rsidRDefault="00000000">
      <w:pPr>
        <w:spacing w:before="80" w:after="0"/>
      </w:pPr>
      <w:r>
        <w:rPr>
          <w:b/>
          <w:color w:val="000000"/>
        </w:rPr>
        <w:t xml:space="preserve">Art. 4 </w:t>
      </w:r>
    </w:p>
    <w:p w14:paraId="0CC1C67B" w14:textId="77777777" w:rsidR="00650D17" w:rsidRDefault="00000000">
      <w:pPr>
        <w:spacing w:after="0"/>
      </w:pPr>
      <w:r>
        <w:rPr>
          <w:color w:val="000000"/>
        </w:rPr>
        <w:t xml:space="preserve">(1)După întocmirea actului de </w:t>
      </w:r>
      <w:proofErr w:type="spellStart"/>
      <w:r>
        <w:rPr>
          <w:color w:val="000000"/>
        </w:rPr>
        <w:t>naştere</w:t>
      </w:r>
      <w:proofErr w:type="spellEnd"/>
      <w:r>
        <w:rPr>
          <w:color w:val="000000"/>
        </w:rPr>
        <w:t xml:space="preserve">, serviciul public de </w:t>
      </w:r>
      <w:proofErr w:type="spellStart"/>
      <w:r>
        <w:rPr>
          <w:color w:val="000000"/>
        </w:rPr>
        <w:t>asistenţă</w:t>
      </w:r>
      <w:proofErr w:type="spellEnd"/>
      <w:r>
        <w:rPr>
          <w:color w:val="000000"/>
        </w:rPr>
        <w:t xml:space="preserve"> socială competent comunică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 datele cu caracter personal necesare pentru actualizarea </w:t>
      </w:r>
      <w:proofErr w:type="spellStart"/>
      <w:r>
        <w:rPr>
          <w:color w:val="000000"/>
        </w:rPr>
        <w:t>informaţiilor</w:t>
      </w:r>
      <w:proofErr w:type="spellEnd"/>
      <w:r>
        <w:rPr>
          <w:color w:val="000000"/>
        </w:rPr>
        <w:t xml:space="preserve"> în bazele de date ale </w:t>
      </w:r>
      <w:proofErr w:type="spellStart"/>
      <w:r>
        <w:rPr>
          <w:color w:val="000000"/>
        </w:rPr>
        <w:t>unităţii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>.</w:t>
      </w:r>
    </w:p>
    <w:p w14:paraId="00E82525" w14:textId="77777777" w:rsidR="00650D17" w:rsidRDefault="00000000">
      <w:pPr>
        <w:spacing w:before="26" w:after="0"/>
      </w:pPr>
      <w:r>
        <w:rPr>
          <w:color w:val="000000"/>
        </w:rPr>
        <w:t xml:space="preserve">(2)Unitatea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obligaţia</w:t>
      </w:r>
      <w:proofErr w:type="spellEnd"/>
      <w:r>
        <w:rPr>
          <w:color w:val="000000"/>
        </w:rPr>
        <w:t xml:space="preserve"> să înregistreze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>, după caz, să rectifice datele colectate potrivit art. 1 alin. (3).</w:t>
      </w:r>
    </w:p>
    <w:p w14:paraId="64E5A25A" w14:textId="77777777" w:rsidR="00650D17" w:rsidRDefault="00000000">
      <w:pPr>
        <w:spacing w:before="80" w:after="0"/>
      </w:pPr>
      <w:r>
        <w:rPr>
          <w:b/>
          <w:color w:val="000000"/>
        </w:rPr>
        <w:t xml:space="preserve">Art. 5 </w:t>
      </w:r>
    </w:p>
    <w:p w14:paraId="58925373" w14:textId="77777777" w:rsidR="00650D17" w:rsidRDefault="00000000">
      <w:pPr>
        <w:spacing w:after="0"/>
      </w:pPr>
      <w:r>
        <w:rPr>
          <w:color w:val="000000"/>
        </w:rPr>
        <w:t xml:space="preserve">În cazul persoanelor deja înscrise în sistemul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preuniversitar, precum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al persoanelor pentru care se solicită înscrierea în </w:t>
      </w:r>
      <w:proofErr w:type="spellStart"/>
      <w:r>
        <w:rPr>
          <w:color w:val="000000"/>
        </w:rPr>
        <w:t>învăţământul</w:t>
      </w:r>
      <w:proofErr w:type="spellEnd"/>
      <w:r>
        <w:rPr>
          <w:color w:val="000000"/>
        </w:rPr>
        <w:t xml:space="preserve"> general obligatoriu, într-un alt an de studiu decât clasa pregătitoare, care nu </w:t>
      </w:r>
      <w:proofErr w:type="spellStart"/>
      <w:r>
        <w:rPr>
          <w:color w:val="000000"/>
        </w:rPr>
        <w:t>deţin</w:t>
      </w:r>
      <w:proofErr w:type="spellEnd"/>
      <w:r>
        <w:rPr>
          <w:color w:val="000000"/>
        </w:rPr>
        <w:t xml:space="preserve"> un cod numeric personal, unitatea de </w:t>
      </w:r>
      <w:proofErr w:type="spellStart"/>
      <w:r>
        <w:rPr>
          <w:color w:val="000000"/>
        </w:rPr>
        <w:t>învăţământ</w:t>
      </w:r>
      <w:proofErr w:type="spellEnd"/>
      <w:r>
        <w:rPr>
          <w:color w:val="000000"/>
        </w:rPr>
        <w:t xml:space="preserve"> are </w:t>
      </w:r>
      <w:proofErr w:type="spellStart"/>
      <w:r>
        <w:rPr>
          <w:color w:val="000000"/>
        </w:rPr>
        <w:t>obligaţia</w:t>
      </w:r>
      <w:proofErr w:type="spellEnd"/>
      <w:r>
        <w:rPr>
          <w:color w:val="000000"/>
        </w:rPr>
        <w:t xml:space="preserve"> de a informa, în scris, serviciul public de </w:t>
      </w:r>
      <w:proofErr w:type="spellStart"/>
      <w:r>
        <w:rPr>
          <w:color w:val="000000"/>
        </w:rPr>
        <w:t>asistenţă</w:t>
      </w:r>
      <w:proofErr w:type="spellEnd"/>
      <w:r>
        <w:rPr>
          <w:color w:val="000000"/>
        </w:rPr>
        <w:t xml:space="preserve"> socială pentru realizarea </w:t>
      </w:r>
      <w:proofErr w:type="spellStart"/>
      <w:r>
        <w:rPr>
          <w:color w:val="000000"/>
        </w:rPr>
        <w:t>activităţilor</w:t>
      </w:r>
      <w:proofErr w:type="spellEnd"/>
      <w:r>
        <w:rPr>
          <w:color w:val="000000"/>
        </w:rPr>
        <w:t xml:space="preserve"> prevăzute la art. 2.</w:t>
      </w:r>
    </w:p>
    <w:p w14:paraId="009858A5" w14:textId="77777777" w:rsidR="00650D17" w:rsidRDefault="00000000">
      <w:pPr>
        <w:spacing w:before="26" w:after="240"/>
      </w:pPr>
      <w:r>
        <w:rPr>
          <w:color w:val="000000"/>
        </w:rPr>
        <w:t>Publicat în Monitorul Oficial cu numărul 795 bis din data de 12 august 2024</w:t>
      </w:r>
    </w:p>
    <w:sectPr w:rsidR="00650D17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837B3" w14:textId="77777777" w:rsidR="00FE618D" w:rsidRDefault="00FE618D">
      <w:pPr>
        <w:spacing w:after="0" w:line="240" w:lineRule="auto"/>
      </w:pPr>
      <w:r>
        <w:separator/>
      </w:r>
    </w:p>
  </w:endnote>
  <w:endnote w:type="continuationSeparator" w:id="0">
    <w:p w14:paraId="47ECBC56" w14:textId="77777777" w:rsidR="00FE618D" w:rsidRDefault="00FE6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8659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0A8E9A" w14:textId="053B89BC" w:rsidR="00D13004" w:rsidRDefault="00D13004" w:rsidP="00D1300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t xml:space="preserve">Pregătire completă pentru concurs: </w:t>
        </w:r>
        <w:hyperlink r:id="rId1" w:history="1">
          <w:r w:rsidRPr="00D83B15">
            <w:rPr>
              <w:rStyle w:val="Hyperlink"/>
            </w:rPr>
            <w:t>www.vivid-edu.ro</w:t>
          </w:r>
        </w:hyperlink>
        <w:r>
          <w:t xml:space="preserve">                    .                    </w:t>
        </w:r>
      </w:p>
    </w:sdtContent>
  </w:sdt>
  <w:p w14:paraId="7D4A3E42" w14:textId="77777777" w:rsidR="00D13004" w:rsidRDefault="00D13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DA698" w14:textId="77777777" w:rsidR="00FE618D" w:rsidRDefault="00FE618D">
      <w:pPr>
        <w:spacing w:after="0" w:line="240" w:lineRule="auto"/>
      </w:pPr>
      <w:r>
        <w:separator/>
      </w:r>
    </w:p>
  </w:footnote>
  <w:footnote w:type="continuationSeparator" w:id="0">
    <w:p w14:paraId="3003FCF4" w14:textId="77777777" w:rsidR="00FE618D" w:rsidRDefault="00FE6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515D88"/>
    <w:multiLevelType w:val="multilevel"/>
    <w:tmpl w:val="E2927F92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78088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650D17"/>
    <w:rsid w:val="00650D17"/>
    <w:rsid w:val="00662430"/>
    <w:rsid w:val="00D13004"/>
    <w:rsid w:val="00FE6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87E81"/>
  <w15:docId w15:val="{4B195BCF-CF8E-4C9A-A5B8-7D5BFAE1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1CD9"/>
  </w:style>
  <w:style w:type="character" w:customStyle="1" w:styleId="Heading1Char">
    <w:name w:val="Heading 1 Char"/>
    <w:basedOn w:val="DefaultParagraphFont"/>
    <w:link w:val="Heading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D130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00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ivid-ed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3508</Characters>
  <Application>Microsoft Office Word</Application>
  <DocSecurity>0</DocSecurity>
  <Lines>29</Lines>
  <Paragraphs>8</Paragraphs>
  <ScaleCrop>false</ScaleCrop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 C</cp:lastModifiedBy>
  <cp:revision>2</cp:revision>
  <dcterms:created xsi:type="dcterms:W3CDTF">2026-08-19T15:37:00Z</dcterms:created>
  <dcterms:modified xsi:type="dcterms:W3CDTF">2026-08-19T15:38:00Z</dcterms:modified>
</cp:coreProperties>
</file>